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61242E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307DB4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bookmarkStart w:id="0" w:name="_GoBack"/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307DB4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августа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307DB4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августа 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61242E" w:rsidRPr="008E01C7" w:rsidRDefault="0061242E" w:rsidP="0061242E">
            <w:pPr>
              <w:pStyle w:val="Default"/>
              <w:numPr>
                <w:ilvl w:val="0"/>
                <w:numId w:val="20"/>
              </w:numPr>
              <w:tabs>
                <w:tab w:val="left" w:pos="851"/>
              </w:tabs>
              <w:ind w:left="0" w:firstLine="567"/>
              <w:jc w:val="both"/>
              <w:rPr>
                <w:color w:val="auto"/>
              </w:rPr>
            </w:pPr>
            <w:r w:rsidRPr="008E01C7">
              <w:rPr>
                <w:color w:val="auto"/>
              </w:rPr>
              <w:t>Определение кредитной политики Общества в части заключения договора займа.</w:t>
            </w:r>
          </w:p>
          <w:p w:rsidR="0061242E" w:rsidRPr="008E01C7" w:rsidRDefault="0061242E" w:rsidP="0061242E">
            <w:pPr>
              <w:pStyle w:val="Default"/>
              <w:numPr>
                <w:ilvl w:val="0"/>
                <w:numId w:val="20"/>
              </w:numPr>
              <w:tabs>
                <w:tab w:val="left" w:pos="851"/>
              </w:tabs>
              <w:ind w:left="0" w:firstLine="567"/>
              <w:jc w:val="both"/>
              <w:rPr>
                <w:color w:val="auto"/>
              </w:rPr>
            </w:pPr>
            <w:r w:rsidRPr="008E01C7">
              <w:t>Утверждение отчета Генерального директора Общества о выполнении квартальных контрольных показателей эффективности по итогам 2 квартала 2023 года.</w:t>
            </w:r>
          </w:p>
          <w:p w:rsidR="000E624C" w:rsidRPr="0061242E" w:rsidRDefault="0061242E" w:rsidP="0061242E">
            <w:pPr>
              <w:pStyle w:val="aa"/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8E01C7">
              <w:rPr>
                <w:sz w:val="24"/>
                <w:szCs w:val="24"/>
              </w:rPr>
              <w:t>3. Утверждение отчета Генерального директора Общества об исполнении бизнес-плана ПАО «</w:t>
            </w:r>
            <w:proofErr w:type="spellStart"/>
            <w:r w:rsidRPr="008E01C7">
              <w:rPr>
                <w:sz w:val="24"/>
                <w:szCs w:val="24"/>
              </w:rPr>
              <w:t>Волгоградэнергосбыт</w:t>
            </w:r>
            <w:proofErr w:type="spellEnd"/>
            <w:r w:rsidRPr="008E01C7">
              <w:rPr>
                <w:sz w:val="24"/>
                <w:szCs w:val="24"/>
              </w:rPr>
              <w:t>» за 2 квартал 2023 года.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61242E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61242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13"/>
  </w:num>
  <w:num w:numId="6">
    <w:abstractNumId w:val="8"/>
  </w:num>
  <w:num w:numId="7">
    <w:abstractNumId w:val="16"/>
  </w:num>
  <w:num w:numId="8">
    <w:abstractNumId w:val="9"/>
  </w:num>
  <w:num w:numId="9">
    <w:abstractNumId w:val="17"/>
  </w:num>
  <w:num w:numId="10">
    <w:abstractNumId w:val="2"/>
  </w:num>
  <w:num w:numId="11">
    <w:abstractNumId w:val="7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  <w:num w:numId="16">
    <w:abstractNumId w:val="12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07DB4"/>
    <w:rsid w:val="0032099B"/>
    <w:rsid w:val="003618C9"/>
    <w:rsid w:val="0039263E"/>
    <w:rsid w:val="003C5AC0"/>
    <w:rsid w:val="003E0A18"/>
    <w:rsid w:val="00421911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63EAA"/>
    <w:rsid w:val="00D66BD9"/>
    <w:rsid w:val="00D86CF2"/>
    <w:rsid w:val="00DA1728"/>
    <w:rsid w:val="00DF07C3"/>
    <w:rsid w:val="00E10536"/>
    <w:rsid w:val="00E12726"/>
    <w:rsid w:val="00E1651A"/>
    <w:rsid w:val="00E3347E"/>
    <w:rsid w:val="00E46F53"/>
    <w:rsid w:val="00E52F66"/>
    <w:rsid w:val="00E54E5B"/>
    <w:rsid w:val="00E73CBE"/>
    <w:rsid w:val="00EA1DAB"/>
    <w:rsid w:val="00EE399A"/>
    <w:rsid w:val="00EF75DD"/>
    <w:rsid w:val="00F23D48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2023-08-21T13:25:00Z</cp:lastPrinted>
  <dcterms:created xsi:type="dcterms:W3CDTF">2023-08-21T13:10:00Z</dcterms:created>
  <dcterms:modified xsi:type="dcterms:W3CDTF">2023-08-21T13:43:00Z</dcterms:modified>
</cp:coreProperties>
</file>