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431583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FA6EA6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FA6EA6">
              <w:rPr>
                <w:color w:val="FF0000"/>
                <w:sz w:val="24"/>
                <w:szCs w:val="24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FA6EA6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07</w:t>
            </w:r>
            <w:r w:rsidR="00FA2B86">
              <w:rPr>
                <w:sz w:val="24"/>
                <w:szCs w:val="24"/>
              </w:rPr>
              <w:t>.</w:t>
            </w:r>
            <w:r w:rsidR="0080305B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A6EA6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82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FA6EA6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FA6EA6" w:rsidRPr="003C1B0E" w:rsidRDefault="00FA6EA6" w:rsidP="00FA6EA6">
            <w:pPr>
              <w:pStyle w:val="2"/>
              <w:keepNext w:val="0"/>
              <w:numPr>
                <w:ilvl w:val="0"/>
                <w:numId w:val="9"/>
              </w:numPr>
              <w:tabs>
                <w:tab w:val="left" w:pos="851"/>
              </w:tabs>
              <w:ind w:left="0" w:firstLine="567"/>
              <w:rPr>
                <w:b w:val="0"/>
                <w:szCs w:val="24"/>
              </w:rPr>
            </w:pPr>
            <w:r w:rsidRPr="003C1B0E">
              <w:rPr>
                <w:b w:val="0"/>
                <w:snapToGrid/>
                <w:szCs w:val="24"/>
              </w:rPr>
              <w:t>Об избрании Председателя Совета директоров Общества</w:t>
            </w:r>
            <w:r w:rsidRPr="003C1B0E">
              <w:rPr>
                <w:b w:val="0"/>
                <w:szCs w:val="24"/>
              </w:rPr>
              <w:t>.</w:t>
            </w:r>
          </w:p>
          <w:p w:rsidR="00FA6EA6" w:rsidRPr="003C1B0E" w:rsidRDefault="00FA6EA6" w:rsidP="00FA6EA6">
            <w:pPr>
              <w:pStyle w:val="2"/>
              <w:keepNext w:val="0"/>
              <w:numPr>
                <w:ilvl w:val="0"/>
                <w:numId w:val="9"/>
              </w:numPr>
              <w:tabs>
                <w:tab w:val="left" w:pos="851"/>
              </w:tabs>
              <w:ind w:left="0" w:firstLine="567"/>
              <w:rPr>
                <w:b w:val="0"/>
                <w:szCs w:val="24"/>
              </w:rPr>
            </w:pPr>
            <w:r w:rsidRPr="003C1B0E">
              <w:rPr>
                <w:b w:val="0"/>
                <w:szCs w:val="24"/>
              </w:rPr>
              <w:t xml:space="preserve">Об избрании </w:t>
            </w:r>
            <w:proofErr w:type="gramStart"/>
            <w:r w:rsidRPr="003C1B0E">
              <w:rPr>
                <w:b w:val="0"/>
                <w:szCs w:val="24"/>
              </w:rPr>
              <w:t>заместителя Председателя Совета директоров Общества</w:t>
            </w:r>
            <w:proofErr w:type="gramEnd"/>
            <w:r w:rsidRPr="003C1B0E">
              <w:rPr>
                <w:b w:val="0"/>
                <w:szCs w:val="24"/>
              </w:rPr>
              <w:t>.</w:t>
            </w:r>
          </w:p>
          <w:p w:rsidR="00FA6EA6" w:rsidRPr="003C1B0E" w:rsidRDefault="00FA6EA6" w:rsidP="00FA6EA6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540"/>
                <w:tab w:val="left" w:pos="851"/>
              </w:tabs>
              <w:autoSpaceDE w:val="0"/>
              <w:autoSpaceDN w:val="0"/>
              <w:adjustRightInd w:val="0"/>
              <w:spacing w:before="40"/>
              <w:ind w:left="0" w:firstLine="567"/>
              <w:rPr>
                <w:sz w:val="24"/>
              </w:rPr>
            </w:pPr>
            <w:r w:rsidRPr="003C1B0E">
              <w:rPr>
                <w:sz w:val="24"/>
              </w:rPr>
              <w:t>Об избрании секретаря Совета директоров Общества.</w:t>
            </w:r>
          </w:p>
          <w:p w:rsidR="00FA6EA6" w:rsidRPr="003C1B0E" w:rsidRDefault="00FA6EA6" w:rsidP="00FA6EA6">
            <w:pPr>
              <w:pStyle w:val="aa"/>
              <w:numPr>
                <w:ilvl w:val="0"/>
                <w:numId w:val="9"/>
              </w:numPr>
              <w:tabs>
                <w:tab w:val="num" w:pos="390"/>
                <w:tab w:val="num" w:pos="72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C1B0E">
              <w:rPr>
                <w:sz w:val="24"/>
                <w:szCs w:val="24"/>
              </w:rPr>
              <w:t>О формировании Комитета Совета директоров по аудиту.</w:t>
            </w:r>
          </w:p>
          <w:p w:rsidR="00FA6EA6" w:rsidRPr="003C1B0E" w:rsidRDefault="00FA6EA6" w:rsidP="00FA6EA6">
            <w:pPr>
              <w:pStyle w:val="aa"/>
              <w:numPr>
                <w:ilvl w:val="0"/>
                <w:numId w:val="9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C1B0E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1-го квартала 2022 года.</w:t>
            </w:r>
          </w:p>
          <w:p w:rsidR="00FA6EA6" w:rsidRPr="003C1B0E" w:rsidRDefault="00FA6EA6" w:rsidP="00FA6EA6">
            <w:pPr>
              <w:pStyle w:val="p7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3C1B0E">
              <w:t>О рассмотрении отчета Генерального директора о правовой работе ПАО «Волгоградэнергосбыт» за 1 квартал 2022 года.</w:t>
            </w:r>
          </w:p>
          <w:p w:rsidR="000E624C" w:rsidRPr="00FA6EA6" w:rsidRDefault="00FA6EA6" w:rsidP="00FA6EA6">
            <w:pPr>
              <w:pStyle w:val="p4"/>
              <w:numPr>
                <w:ilvl w:val="0"/>
                <w:numId w:val="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3C1B0E">
              <w:rPr>
                <w:rStyle w:val="s1"/>
                <w:bCs/>
              </w:rPr>
              <w:t>Об одобрении решения о совершении Обществом сделки, связанной с безвозмездной передачей имущества Общества: о пожертвовании</w:t>
            </w:r>
            <w:r w:rsidRPr="003C1B0E"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FA6EA6" w:rsidRDefault="00FA6EA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A6EA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8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04" w:rsidRDefault="00CE5304">
      <w:r>
        <w:separator/>
      </w:r>
    </w:p>
  </w:endnote>
  <w:endnote w:type="continuationSeparator" w:id="0">
    <w:p w:rsidR="00CE5304" w:rsidRDefault="00CE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04" w:rsidRDefault="00CE5304">
      <w:r>
        <w:separator/>
      </w:r>
    </w:p>
  </w:footnote>
  <w:footnote w:type="continuationSeparator" w:id="0">
    <w:p w:rsidR="00CE5304" w:rsidRDefault="00CE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04" w:rsidRDefault="00CE530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E5187"/>
    <w:rsid w:val="0030024D"/>
    <w:rsid w:val="0032099B"/>
    <w:rsid w:val="0039263E"/>
    <w:rsid w:val="00431583"/>
    <w:rsid w:val="004501E6"/>
    <w:rsid w:val="004A463F"/>
    <w:rsid w:val="004C5A57"/>
    <w:rsid w:val="004E3D45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80305B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BD386D"/>
    <w:rsid w:val="00CE5304"/>
    <w:rsid w:val="00CE6362"/>
    <w:rsid w:val="00D10CB2"/>
    <w:rsid w:val="00D1279C"/>
    <w:rsid w:val="00D17DC5"/>
    <w:rsid w:val="00D23122"/>
    <w:rsid w:val="00D42269"/>
    <w:rsid w:val="00D86CF2"/>
    <w:rsid w:val="00DA1728"/>
    <w:rsid w:val="00E1651A"/>
    <w:rsid w:val="00E46F53"/>
    <w:rsid w:val="00E52F66"/>
    <w:rsid w:val="00E54E5B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2022-07-04T15:29:00Z</cp:lastPrinted>
  <dcterms:created xsi:type="dcterms:W3CDTF">2022-07-04T15:20:00Z</dcterms:created>
  <dcterms:modified xsi:type="dcterms:W3CDTF">2022-07-04T15:32:00Z</dcterms:modified>
</cp:coreProperties>
</file>